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A36" w:rsidRPr="00B96A36" w:rsidRDefault="00B96A36" w:rsidP="00B96A36">
      <w:pPr>
        <w:pStyle w:val="20"/>
        <w:shd w:val="clear" w:color="auto" w:fill="auto"/>
        <w:spacing w:line="276" w:lineRule="auto"/>
        <w:jc w:val="left"/>
        <w:rPr>
          <w:rFonts w:eastAsia="Calibri" w:cs="Times New Roman"/>
          <w:b/>
        </w:rPr>
      </w:pPr>
      <w:r>
        <w:t xml:space="preserve">                                                                                            </w:t>
      </w:r>
      <w:r w:rsidR="00031DA6">
        <w:rPr>
          <w:rFonts w:eastAsia="Calibri" w:cs="Times New Roman"/>
          <w:b/>
        </w:rPr>
        <w:t>Принято на общем собрании трудового коллектива</w:t>
      </w:r>
    </w:p>
    <w:p w:rsidR="00B96A36" w:rsidRPr="00B96A36" w:rsidRDefault="00B96A36" w:rsidP="00B96A36">
      <w:pPr>
        <w:pStyle w:val="20"/>
        <w:shd w:val="clear" w:color="auto" w:fill="auto"/>
        <w:tabs>
          <w:tab w:val="left" w:leader="underscore" w:pos="6586"/>
          <w:tab w:val="left" w:leader="underscore" w:pos="7911"/>
          <w:tab w:val="left" w:leader="underscore" w:pos="9154"/>
        </w:tabs>
        <w:spacing w:line="276" w:lineRule="auto"/>
        <w:jc w:val="left"/>
        <w:rPr>
          <w:rFonts w:eastAsia="Calibri" w:cs="Times New Roman"/>
          <w:b/>
        </w:rPr>
      </w:pPr>
      <w:r w:rsidRPr="00B96A36">
        <w:rPr>
          <w:rFonts w:eastAsia="Calibri" w:cs="Times New Roman"/>
          <w:b/>
        </w:rPr>
        <w:t xml:space="preserve">                                                             </w:t>
      </w:r>
      <w:r w:rsidR="00031DA6">
        <w:rPr>
          <w:rFonts w:eastAsia="Calibri" w:cs="Times New Roman"/>
          <w:b/>
        </w:rPr>
        <w:t xml:space="preserve">                               Протокол от «27</w:t>
      </w:r>
      <w:r w:rsidRPr="00B96A36">
        <w:rPr>
          <w:rFonts w:eastAsia="Calibri" w:cs="Times New Roman"/>
          <w:b/>
        </w:rPr>
        <w:t>»</w:t>
      </w:r>
      <w:r w:rsidR="00D049E0">
        <w:rPr>
          <w:rFonts w:eastAsia="Calibri" w:cs="Times New Roman"/>
          <w:b/>
        </w:rPr>
        <w:t xml:space="preserve"> марта 201</w:t>
      </w:r>
      <w:r w:rsidR="00031DA6">
        <w:rPr>
          <w:rFonts w:eastAsia="Calibri" w:cs="Times New Roman"/>
          <w:b/>
        </w:rPr>
        <w:t>7 г. № 4</w:t>
      </w:r>
    </w:p>
    <w:p w:rsidR="00B96A36" w:rsidRPr="00B96A36" w:rsidRDefault="00B96A36" w:rsidP="00B96A36">
      <w:pPr>
        <w:pStyle w:val="20"/>
        <w:shd w:val="clear" w:color="auto" w:fill="auto"/>
        <w:spacing w:line="276" w:lineRule="auto"/>
        <w:jc w:val="left"/>
        <w:rPr>
          <w:rFonts w:eastAsia="Calibri" w:cs="Times New Roman"/>
          <w:b/>
        </w:rPr>
      </w:pPr>
      <w:r w:rsidRPr="00B96A36">
        <w:rPr>
          <w:rFonts w:eastAsia="Calibri" w:cs="Times New Roman"/>
          <w:b/>
        </w:rPr>
        <w:t xml:space="preserve">                                                                                            Утверждено и введено в действие приказом</w:t>
      </w:r>
    </w:p>
    <w:p w:rsidR="00B96A36" w:rsidRPr="00B96A36" w:rsidRDefault="00B96A36" w:rsidP="00B96A36">
      <w:pPr>
        <w:pStyle w:val="20"/>
        <w:shd w:val="clear" w:color="auto" w:fill="auto"/>
        <w:tabs>
          <w:tab w:val="left" w:leader="underscore" w:pos="5578"/>
          <w:tab w:val="left" w:leader="underscore" w:pos="7254"/>
          <w:tab w:val="left" w:leader="underscore" w:pos="8506"/>
        </w:tabs>
        <w:spacing w:line="276" w:lineRule="auto"/>
        <w:jc w:val="left"/>
        <w:rPr>
          <w:rFonts w:eastAsia="Calibri" w:cs="Times New Roman"/>
          <w:b/>
        </w:rPr>
      </w:pPr>
      <w:r w:rsidRPr="00B96A36">
        <w:rPr>
          <w:rFonts w:eastAsia="Calibri" w:cs="Times New Roman"/>
          <w:b/>
        </w:rPr>
        <w:t xml:space="preserve">                                                                  </w:t>
      </w:r>
      <w:r>
        <w:rPr>
          <w:b/>
        </w:rPr>
        <w:t xml:space="preserve">      </w:t>
      </w:r>
      <w:r w:rsidR="00031DA6">
        <w:rPr>
          <w:b/>
        </w:rPr>
        <w:t xml:space="preserve">                     от «27</w:t>
      </w:r>
      <w:r w:rsidRPr="00B96A36">
        <w:rPr>
          <w:rFonts w:eastAsia="Calibri" w:cs="Times New Roman"/>
          <w:b/>
        </w:rPr>
        <w:t>»</w:t>
      </w:r>
      <w:r w:rsidR="00031DA6">
        <w:rPr>
          <w:rFonts w:eastAsia="Calibri" w:cs="Times New Roman"/>
          <w:b/>
        </w:rPr>
        <w:t xml:space="preserve"> марта </w:t>
      </w:r>
      <w:r w:rsidRPr="00B96A36">
        <w:rPr>
          <w:rFonts w:eastAsia="Calibri" w:cs="Times New Roman"/>
          <w:b/>
        </w:rPr>
        <w:t xml:space="preserve"> 2</w:t>
      </w:r>
      <w:r w:rsidR="00031DA6">
        <w:rPr>
          <w:rFonts w:eastAsia="Calibri" w:cs="Times New Roman"/>
          <w:b/>
        </w:rPr>
        <w:t>017 г. №46</w:t>
      </w:r>
      <w:r w:rsidRPr="00B96A36">
        <w:rPr>
          <w:rFonts w:eastAsia="Calibri" w:cs="Times New Roman"/>
          <w:b/>
        </w:rPr>
        <w:t xml:space="preserve"> </w:t>
      </w:r>
    </w:p>
    <w:p w:rsidR="00B96A36" w:rsidRPr="00B96A36" w:rsidRDefault="00B96A36" w:rsidP="00B96A36">
      <w:pPr>
        <w:pStyle w:val="20"/>
        <w:shd w:val="clear" w:color="auto" w:fill="auto"/>
        <w:tabs>
          <w:tab w:val="left" w:leader="underscore" w:pos="7662"/>
        </w:tabs>
        <w:spacing w:line="276" w:lineRule="auto"/>
        <w:jc w:val="left"/>
        <w:rPr>
          <w:rFonts w:eastAsia="Calibri" w:cs="Times New Roman"/>
          <w:b/>
        </w:rPr>
      </w:pPr>
      <w:r w:rsidRPr="00B96A36">
        <w:rPr>
          <w:rFonts w:eastAsia="Calibri" w:cs="Times New Roman"/>
          <w:b/>
        </w:rPr>
        <w:t xml:space="preserve">                                                                                             Директор  _________________ Н.В.Смолкина</w:t>
      </w:r>
    </w:p>
    <w:p w:rsidR="009868DD" w:rsidRPr="00B96A36" w:rsidRDefault="009868DD" w:rsidP="00B96A36">
      <w:pPr>
        <w:pStyle w:val="Default"/>
        <w:spacing w:line="276" w:lineRule="auto"/>
        <w:jc w:val="center"/>
        <w:rPr>
          <w:b/>
          <w:sz w:val="28"/>
          <w:szCs w:val="28"/>
        </w:rPr>
      </w:pPr>
    </w:p>
    <w:p w:rsidR="00781008" w:rsidRDefault="00781008" w:rsidP="00071807">
      <w:pPr>
        <w:pStyle w:val="Default"/>
        <w:jc w:val="center"/>
        <w:rPr>
          <w:b/>
          <w:bCs/>
          <w:sz w:val="28"/>
          <w:szCs w:val="28"/>
        </w:rPr>
      </w:pPr>
    </w:p>
    <w:p w:rsidR="0002520D" w:rsidRDefault="0002520D" w:rsidP="00B96A36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02520D" w:rsidRDefault="0002520D" w:rsidP="00B96A36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 получении общего образования в форме семейного образования</w:t>
      </w:r>
      <w:r w:rsidR="00071807">
        <w:rPr>
          <w:b/>
          <w:bCs/>
          <w:sz w:val="28"/>
          <w:szCs w:val="28"/>
        </w:rPr>
        <w:t xml:space="preserve"> и самообразования </w:t>
      </w:r>
      <w:r w:rsidR="00772DCB">
        <w:rPr>
          <w:b/>
          <w:bCs/>
          <w:sz w:val="28"/>
          <w:szCs w:val="28"/>
        </w:rPr>
        <w:t>в МБОУ «Школа № 72» Советского района Г.Казани</w:t>
      </w:r>
    </w:p>
    <w:p w:rsidR="00B919F5" w:rsidRDefault="00B919F5" w:rsidP="00B919F5">
      <w:pPr>
        <w:pStyle w:val="Default"/>
        <w:tabs>
          <w:tab w:val="left" w:pos="6240"/>
        </w:tabs>
        <w:jc w:val="center"/>
        <w:rPr>
          <w:b/>
          <w:bCs/>
          <w:sz w:val="28"/>
          <w:szCs w:val="28"/>
        </w:rPr>
      </w:pPr>
    </w:p>
    <w:p w:rsidR="0002520D" w:rsidRDefault="0002520D" w:rsidP="00B919F5">
      <w:pPr>
        <w:pStyle w:val="Default"/>
        <w:tabs>
          <w:tab w:val="left" w:pos="6240"/>
        </w:tabs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I. Общие положения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Настоящее Положение устанавливает порядок получения общего образования в форме семейного образования</w:t>
      </w:r>
      <w:r w:rsidR="00EE129E">
        <w:rPr>
          <w:sz w:val="28"/>
          <w:szCs w:val="28"/>
        </w:rPr>
        <w:t xml:space="preserve"> и самообразования,</w:t>
      </w:r>
      <w:r>
        <w:rPr>
          <w:sz w:val="28"/>
          <w:szCs w:val="28"/>
        </w:rPr>
        <w:t xml:space="preserve"> предусмотренн</w:t>
      </w:r>
      <w:r w:rsidR="00101CC0">
        <w:rPr>
          <w:sz w:val="28"/>
          <w:szCs w:val="28"/>
        </w:rPr>
        <w:t>ы</w:t>
      </w:r>
      <w:r>
        <w:rPr>
          <w:sz w:val="28"/>
          <w:szCs w:val="28"/>
        </w:rPr>
        <w:t>й ст. 17 Федерального закона от 29.12.2012 № 273-ФЗ «Об образовании в Российской Ф</w:t>
      </w:r>
      <w:r w:rsidR="00772DCB">
        <w:rPr>
          <w:sz w:val="28"/>
          <w:szCs w:val="28"/>
        </w:rPr>
        <w:t>едерации», в МБОУ «Школа № 72» Советского района г. Казани</w:t>
      </w:r>
      <w:r>
        <w:rPr>
          <w:sz w:val="28"/>
          <w:szCs w:val="28"/>
        </w:rPr>
        <w:t xml:space="preserve">. 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Родители (законные представители) несовершеннолетних детей, учащийся после получения им основного общего образования или после достижения восемнадцати лет имеют право на выбор формы получения образования. 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При выборе родителями (законными представителями) несовершеннолетнего обучающегося формы получения общего образования учитывается мнение ребёнка. 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Допускается сочетание различных форм получения образования и форм обучения. </w:t>
      </w:r>
      <w:r w:rsidR="00002CAC" w:rsidRPr="004D7DDF">
        <w:rPr>
          <w:sz w:val="28"/>
          <w:szCs w:val="28"/>
        </w:rPr>
        <w:t xml:space="preserve">При сочетании форм дневного обучения с другими формами обучения, обучающиеся </w:t>
      </w:r>
      <w:r w:rsidR="00C952D6" w:rsidRPr="004D7DDF">
        <w:rPr>
          <w:sz w:val="28"/>
          <w:szCs w:val="28"/>
        </w:rPr>
        <w:t>входят в контингент</w:t>
      </w:r>
      <w:r w:rsidR="00772DCB">
        <w:rPr>
          <w:sz w:val="28"/>
          <w:szCs w:val="28"/>
        </w:rPr>
        <w:t xml:space="preserve"> МБОУ «Школа № 72»</w:t>
      </w:r>
      <w:r w:rsidR="00002CAC" w:rsidRPr="004D7DDF">
        <w:rPr>
          <w:sz w:val="28"/>
          <w:szCs w:val="28"/>
        </w:rPr>
        <w:t>.</w:t>
      </w:r>
    </w:p>
    <w:p w:rsidR="00002CAC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1.5. Семейное образование – это форма получения образования, предусматривающая освоение учащимся основных общеобразовательных программ начального общего, основного общего</w:t>
      </w:r>
      <w:r w:rsidRPr="00002CAC">
        <w:rPr>
          <w:sz w:val="28"/>
          <w:szCs w:val="28"/>
        </w:rPr>
        <w:t xml:space="preserve">, </w:t>
      </w:r>
      <w:r w:rsidRPr="00C952D6">
        <w:rPr>
          <w:sz w:val="28"/>
          <w:szCs w:val="28"/>
        </w:rPr>
        <w:t>среднего общего</w:t>
      </w:r>
      <w:r w:rsidRPr="00002CAC">
        <w:rPr>
          <w:sz w:val="28"/>
          <w:szCs w:val="28"/>
        </w:rPr>
        <w:t xml:space="preserve"> образования</w:t>
      </w:r>
      <w:r w:rsidR="00772DCB">
        <w:rPr>
          <w:sz w:val="28"/>
          <w:szCs w:val="28"/>
        </w:rPr>
        <w:t xml:space="preserve"> </w:t>
      </w:r>
      <w:r>
        <w:rPr>
          <w:sz w:val="28"/>
          <w:szCs w:val="28"/>
        </w:rPr>
        <w:t>в семье с правом последующего прохождения в качестве экстерна промежуточной и государственной итоговой аттестации в</w:t>
      </w:r>
      <w:r w:rsidR="00B11768">
        <w:rPr>
          <w:sz w:val="28"/>
          <w:szCs w:val="28"/>
        </w:rPr>
        <w:t xml:space="preserve"> МБОУ «Школа № 72»</w:t>
      </w:r>
      <w:r>
        <w:rPr>
          <w:sz w:val="28"/>
          <w:szCs w:val="28"/>
        </w:rPr>
        <w:t>, осуществляющем образовательную деятельность по соответствующей</w:t>
      </w:r>
      <w:r w:rsidR="001A26F5">
        <w:rPr>
          <w:sz w:val="28"/>
          <w:szCs w:val="28"/>
        </w:rPr>
        <w:t>,</w:t>
      </w:r>
      <w:r>
        <w:rPr>
          <w:sz w:val="28"/>
          <w:szCs w:val="28"/>
        </w:rPr>
        <w:t xml:space="preserve"> имеющей государственную аккредитацию</w:t>
      </w:r>
      <w:r w:rsidR="001A26F5">
        <w:rPr>
          <w:sz w:val="28"/>
          <w:szCs w:val="28"/>
        </w:rPr>
        <w:t>,</w:t>
      </w:r>
      <w:r>
        <w:rPr>
          <w:sz w:val="28"/>
          <w:szCs w:val="28"/>
        </w:rPr>
        <w:t xml:space="preserve"> образовательной программе.</w:t>
      </w:r>
    </w:p>
    <w:p w:rsidR="00071807" w:rsidRDefault="00002CAC" w:rsidP="00002CA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71807">
        <w:rPr>
          <w:sz w:val="28"/>
          <w:szCs w:val="28"/>
        </w:rPr>
        <w:t>Самообразование – это форма получения образования, предусматривающая самостоятельное освоение учащим</w:t>
      </w:r>
      <w:r w:rsidR="00C76B1F">
        <w:rPr>
          <w:sz w:val="28"/>
          <w:szCs w:val="28"/>
        </w:rPr>
        <w:t>и</w:t>
      </w:r>
      <w:r w:rsidR="00071807">
        <w:rPr>
          <w:sz w:val="28"/>
          <w:szCs w:val="28"/>
        </w:rPr>
        <w:t>ся образовательной программы среднего общего образования с правом последующего прохождения в качестве экстерна промежуточной и (или) государственной итоговой аттестации</w:t>
      </w:r>
      <w:r w:rsidR="00FD1BB5">
        <w:rPr>
          <w:sz w:val="28"/>
          <w:szCs w:val="28"/>
        </w:rPr>
        <w:t xml:space="preserve"> в МБОУ «Школа № 72»</w:t>
      </w:r>
      <w:r w:rsidR="00071807">
        <w:rPr>
          <w:sz w:val="28"/>
          <w:szCs w:val="28"/>
        </w:rPr>
        <w:t>, осуществляющем образовательную деятельность по соответствующей</w:t>
      </w:r>
      <w:r w:rsidR="001A26F5">
        <w:rPr>
          <w:sz w:val="28"/>
          <w:szCs w:val="28"/>
        </w:rPr>
        <w:t>,</w:t>
      </w:r>
      <w:r w:rsidR="00071807">
        <w:rPr>
          <w:sz w:val="28"/>
          <w:szCs w:val="28"/>
        </w:rPr>
        <w:t xml:space="preserve"> имеющей государственную аккредитацию</w:t>
      </w:r>
      <w:r w:rsidR="001A26F5">
        <w:rPr>
          <w:sz w:val="28"/>
          <w:szCs w:val="28"/>
        </w:rPr>
        <w:t>,</w:t>
      </w:r>
      <w:r w:rsidR="00772DCB">
        <w:rPr>
          <w:sz w:val="28"/>
          <w:szCs w:val="28"/>
        </w:rPr>
        <w:t xml:space="preserve"> образовательной программе.</w:t>
      </w:r>
    </w:p>
    <w:p w:rsidR="0002520D" w:rsidRDefault="0002520D" w:rsidP="00D831A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Получение образования по основным образовательным программам начального общего, основного общего, образования в форме семейного образования </w:t>
      </w:r>
      <w:r w:rsidR="00071807">
        <w:rPr>
          <w:sz w:val="28"/>
          <w:szCs w:val="28"/>
        </w:rPr>
        <w:t xml:space="preserve"> и </w:t>
      </w:r>
      <w:r w:rsidR="00071807" w:rsidRPr="00002CAC">
        <w:rPr>
          <w:sz w:val="28"/>
          <w:szCs w:val="28"/>
        </w:rPr>
        <w:t>среднего общего  в форме самообразования</w:t>
      </w:r>
      <w:r w:rsidR="00772D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определяется соответствующим федеральным государственным образовательным стандартом. </w:t>
      </w:r>
    </w:p>
    <w:p w:rsidR="00BF290A" w:rsidRDefault="0002520D" w:rsidP="00BF290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1.7. Учёт учащихся, получающих образование в форме семейного</w:t>
      </w:r>
      <w:r w:rsidR="00772DCB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 w:rsidR="00071807">
        <w:rPr>
          <w:sz w:val="28"/>
          <w:szCs w:val="28"/>
        </w:rPr>
        <w:t xml:space="preserve"> и самообразования</w:t>
      </w:r>
      <w:r>
        <w:rPr>
          <w:sz w:val="28"/>
          <w:szCs w:val="28"/>
        </w:rPr>
        <w:t>, осуществля</w:t>
      </w:r>
      <w:r w:rsidR="00772DCB">
        <w:rPr>
          <w:sz w:val="28"/>
          <w:szCs w:val="28"/>
        </w:rPr>
        <w:t>е</w:t>
      </w:r>
      <w:r>
        <w:rPr>
          <w:sz w:val="28"/>
          <w:szCs w:val="28"/>
        </w:rPr>
        <w:t xml:space="preserve">т </w:t>
      </w:r>
      <w:r w:rsidR="00772DCB">
        <w:rPr>
          <w:sz w:val="28"/>
          <w:szCs w:val="28"/>
        </w:rPr>
        <w:t>районный отдел</w:t>
      </w:r>
      <w:r w:rsidR="0012425D">
        <w:rPr>
          <w:sz w:val="28"/>
          <w:szCs w:val="28"/>
        </w:rPr>
        <w:t xml:space="preserve"> образования </w:t>
      </w:r>
      <w:r w:rsidR="00071807">
        <w:rPr>
          <w:sz w:val="28"/>
          <w:szCs w:val="28"/>
        </w:rPr>
        <w:t>Управления</w:t>
      </w:r>
      <w:r>
        <w:rPr>
          <w:sz w:val="28"/>
          <w:szCs w:val="28"/>
        </w:rPr>
        <w:t xml:space="preserve"> образования города </w:t>
      </w:r>
      <w:r w:rsidR="00071807">
        <w:rPr>
          <w:sz w:val="28"/>
          <w:szCs w:val="28"/>
        </w:rPr>
        <w:t>Казани</w:t>
      </w:r>
      <w:r>
        <w:rPr>
          <w:sz w:val="28"/>
          <w:szCs w:val="28"/>
        </w:rPr>
        <w:t xml:space="preserve">. </w:t>
      </w:r>
    </w:p>
    <w:p w:rsidR="00BF290A" w:rsidRPr="00BF290A" w:rsidRDefault="00BF290A" w:rsidP="00BF290A">
      <w:pPr>
        <w:pStyle w:val="Default"/>
        <w:ind w:firstLine="70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II. Порядок получения общего образования</w:t>
      </w:r>
    </w:p>
    <w:p w:rsidR="00BF290A" w:rsidRDefault="00BF290A" w:rsidP="00BF290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форме семейного образования и самообразования</w:t>
      </w:r>
    </w:p>
    <w:p w:rsidR="00BF290A" w:rsidRDefault="00BF290A" w:rsidP="00BF290A">
      <w:pPr>
        <w:pStyle w:val="Default"/>
        <w:jc w:val="center"/>
        <w:rPr>
          <w:b/>
          <w:bCs/>
          <w:sz w:val="28"/>
          <w:szCs w:val="28"/>
        </w:rPr>
      </w:pPr>
    </w:p>
    <w:p w:rsidR="00BF290A" w:rsidRDefault="00BF290A" w:rsidP="00BF290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 Родители (законные представители) несовершеннолетних детей, учащийся после достижения восемнадцати лет вправе на любом уровне общего образования и любом этапе обучения перейти на форму семейного образования, самообразования.</w:t>
      </w:r>
    </w:p>
    <w:p w:rsidR="00BF290A" w:rsidRDefault="00BF290A" w:rsidP="00BF290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Несовершеннолетний учащийся (по решению родителей (законных представителей)), учащийся после получения им основного общего образования или после достижения восемнадцати лет, получающий образование в форме семейного образования и самообразования, вправе на любом уровне общего образования и любом этапе обучения продолжить получение образования в другой форме. </w:t>
      </w:r>
    </w:p>
    <w:p w:rsidR="00BF290A" w:rsidRDefault="00BF290A" w:rsidP="00AF33FC">
      <w:pPr>
        <w:pStyle w:val="Default"/>
        <w:ind w:firstLine="708"/>
        <w:jc w:val="both"/>
        <w:rPr>
          <w:sz w:val="28"/>
          <w:szCs w:val="28"/>
        </w:rPr>
      </w:pPr>
      <w:r w:rsidRPr="00C952D6">
        <w:rPr>
          <w:sz w:val="28"/>
          <w:szCs w:val="28"/>
        </w:rPr>
        <w:t>2.3.</w:t>
      </w:r>
      <w:r>
        <w:rPr>
          <w:sz w:val="28"/>
          <w:szCs w:val="28"/>
        </w:rPr>
        <w:t xml:space="preserve"> Отчисление учащегося из МБОУ «Школа № 72» в связи с переходом на семейную форму и самообразование осуществляется на основании заявления родителей (законных представителей) несовершеннолетнего учащегося, учащегося после достижения им восемнадцати лет и приказа директора МБОУ «Школа № 72». </w:t>
      </w:r>
    </w:p>
    <w:p w:rsidR="00BF290A" w:rsidRDefault="00AF33FC" w:rsidP="00BF290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BF290A">
        <w:rPr>
          <w:sz w:val="28"/>
          <w:szCs w:val="28"/>
        </w:rPr>
        <w:t xml:space="preserve">. </w:t>
      </w:r>
      <w:r w:rsidR="00BF290A" w:rsidRPr="004943B0">
        <w:rPr>
          <w:sz w:val="28"/>
          <w:szCs w:val="28"/>
        </w:rPr>
        <w:t>Родители (законные представител</w:t>
      </w:r>
      <w:r w:rsidR="00BF290A">
        <w:rPr>
          <w:sz w:val="28"/>
          <w:szCs w:val="28"/>
        </w:rPr>
        <w:t xml:space="preserve">и) несовершеннолетнего учащегося обязаны: </w:t>
      </w:r>
    </w:p>
    <w:p w:rsidR="00BF290A" w:rsidRDefault="00AF33FC" w:rsidP="00BF290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BF290A">
        <w:rPr>
          <w:sz w:val="28"/>
          <w:szCs w:val="28"/>
        </w:rPr>
        <w:t>.1</w:t>
      </w:r>
      <w:r w:rsidR="008E5855">
        <w:rPr>
          <w:sz w:val="28"/>
          <w:szCs w:val="28"/>
        </w:rPr>
        <w:t>.</w:t>
      </w:r>
      <w:r w:rsidR="00BF290A">
        <w:rPr>
          <w:sz w:val="28"/>
          <w:szCs w:val="28"/>
        </w:rPr>
        <w:t xml:space="preserve"> письменно заявить в МБОУ «Школа № 72» </w:t>
      </w:r>
      <w:r w:rsidR="00BF290A" w:rsidRPr="0076214D">
        <w:rPr>
          <w:sz w:val="28"/>
          <w:szCs w:val="28"/>
        </w:rPr>
        <w:t xml:space="preserve">о переходе на </w:t>
      </w:r>
      <w:r w:rsidR="00BF290A">
        <w:rPr>
          <w:sz w:val="28"/>
          <w:szCs w:val="28"/>
        </w:rPr>
        <w:t xml:space="preserve">форму </w:t>
      </w:r>
      <w:r w:rsidR="00BF290A" w:rsidRPr="0076214D">
        <w:rPr>
          <w:sz w:val="28"/>
          <w:szCs w:val="28"/>
        </w:rPr>
        <w:t>семейно</w:t>
      </w:r>
      <w:r w:rsidR="00BF290A">
        <w:rPr>
          <w:sz w:val="28"/>
          <w:szCs w:val="28"/>
        </w:rPr>
        <w:t>го образования, самообразования</w:t>
      </w:r>
      <w:r w:rsidR="00BF290A" w:rsidRPr="0076214D">
        <w:rPr>
          <w:sz w:val="28"/>
          <w:szCs w:val="28"/>
        </w:rPr>
        <w:t>;</w:t>
      </w:r>
    </w:p>
    <w:p w:rsidR="00BF290A" w:rsidRDefault="00AF33FC" w:rsidP="00BF290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BF290A">
        <w:rPr>
          <w:sz w:val="28"/>
          <w:szCs w:val="28"/>
        </w:rPr>
        <w:t>.2</w:t>
      </w:r>
      <w:r w:rsidR="008E5855">
        <w:rPr>
          <w:sz w:val="28"/>
          <w:szCs w:val="28"/>
        </w:rPr>
        <w:t>.</w:t>
      </w:r>
      <w:r w:rsidR="00BF290A">
        <w:rPr>
          <w:sz w:val="28"/>
          <w:szCs w:val="28"/>
        </w:rPr>
        <w:t xml:space="preserve"> уведомить районный </w:t>
      </w:r>
      <w:r w:rsidR="009A558C">
        <w:rPr>
          <w:sz w:val="28"/>
          <w:szCs w:val="28"/>
        </w:rPr>
        <w:t>отдел Управления</w:t>
      </w:r>
      <w:r w:rsidR="00BF290A">
        <w:rPr>
          <w:sz w:val="28"/>
          <w:szCs w:val="28"/>
        </w:rPr>
        <w:t xml:space="preserve"> образования города </w:t>
      </w:r>
      <w:r w:rsidR="009A558C">
        <w:rPr>
          <w:sz w:val="28"/>
          <w:szCs w:val="28"/>
        </w:rPr>
        <w:t>Казани по</w:t>
      </w:r>
      <w:r w:rsidR="00BF290A">
        <w:rPr>
          <w:sz w:val="28"/>
          <w:szCs w:val="28"/>
        </w:rPr>
        <w:t xml:space="preserve"> месту проживания о выборе формы получения ребёнком общего образования в семье;</w:t>
      </w:r>
    </w:p>
    <w:p w:rsidR="00BF290A" w:rsidRDefault="00AF33FC" w:rsidP="00BF290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BF290A">
        <w:rPr>
          <w:sz w:val="28"/>
          <w:szCs w:val="28"/>
        </w:rPr>
        <w:t>.3</w:t>
      </w:r>
      <w:r w:rsidR="008E5855">
        <w:rPr>
          <w:sz w:val="28"/>
          <w:szCs w:val="28"/>
        </w:rPr>
        <w:t>.</w:t>
      </w:r>
      <w:r w:rsidR="00BF290A">
        <w:rPr>
          <w:sz w:val="28"/>
          <w:szCs w:val="28"/>
        </w:rPr>
        <w:t xml:space="preserve"> </w:t>
      </w:r>
      <w:r w:rsidR="009A558C">
        <w:rPr>
          <w:sz w:val="28"/>
          <w:szCs w:val="28"/>
        </w:rPr>
        <w:t>подать заявление</w:t>
      </w:r>
      <w:r w:rsidR="00BF290A">
        <w:rPr>
          <w:sz w:val="28"/>
          <w:szCs w:val="28"/>
        </w:rPr>
        <w:t xml:space="preserve"> </w:t>
      </w:r>
      <w:r w:rsidR="0081739A">
        <w:rPr>
          <w:sz w:val="28"/>
          <w:szCs w:val="28"/>
        </w:rPr>
        <w:t>для прохождения</w:t>
      </w:r>
      <w:r w:rsidR="00BF290A">
        <w:rPr>
          <w:sz w:val="28"/>
          <w:szCs w:val="28"/>
        </w:rPr>
        <w:t xml:space="preserve"> промежуточной и государственной итоговой аттестации в качестве экстерна в учреждение, осуществляющее образовательную деятельность по соответствующей, имеющей государственную аккредитацию, образовательной программе</w:t>
      </w:r>
      <w:r w:rsidR="006B3756">
        <w:rPr>
          <w:sz w:val="28"/>
          <w:szCs w:val="28"/>
        </w:rPr>
        <w:t xml:space="preserve"> (з</w:t>
      </w:r>
      <w:r w:rsidR="006B3756" w:rsidRPr="00D57494">
        <w:rPr>
          <w:sz w:val="28"/>
          <w:szCs w:val="28"/>
        </w:rPr>
        <w:t xml:space="preserve">аявление о прохождении государственной (итоговой) подается не </w:t>
      </w:r>
      <w:r w:rsidR="00C96B51" w:rsidRPr="00D57494">
        <w:rPr>
          <w:sz w:val="28"/>
          <w:szCs w:val="28"/>
        </w:rPr>
        <w:t>поз</w:t>
      </w:r>
      <w:r w:rsidR="00C96B51" w:rsidRPr="00D57494">
        <w:rPr>
          <w:sz w:val="28"/>
          <w:szCs w:val="28"/>
        </w:rPr>
        <w:t>д</w:t>
      </w:r>
      <w:r w:rsidR="00C96B51" w:rsidRPr="00D57494">
        <w:rPr>
          <w:sz w:val="28"/>
          <w:szCs w:val="28"/>
        </w:rPr>
        <w:t>нее,</w:t>
      </w:r>
      <w:r w:rsidR="006B3756" w:rsidRPr="00D57494">
        <w:rPr>
          <w:sz w:val="28"/>
          <w:szCs w:val="28"/>
        </w:rPr>
        <w:t xml:space="preserve"> чем за </w:t>
      </w:r>
      <w:r w:rsidR="006B3756">
        <w:rPr>
          <w:sz w:val="28"/>
          <w:szCs w:val="28"/>
        </w:rPr>
        <w:t>четырнадцать</w:t>
      </w:r>
      <w:r w:rsidR="006B3756" w:rsidRPr="00D57494">
        <w:rPr>
          <w:sz w:val="28"/>
          <w:szCs w:val="28"/>
        </w:rPr>
        <w:t xml:space="preserve"> </w:t>
      </w:r>
      <w:r w:rsidR="006B3756">
        <w:rPr>
          <w:sz w:val="28"/>
          <w:szCs w:val="28"/>
        </w:rPr>
        <w:t xml:space="preserve">дней </w:t>
      </w:r>
      <w:r w:rsidR="00CB76B4">
        <w:rPr>
          <w:sz w:val="28"/>
          <w:szCs w:val="28"/>
        </w:rPr>
        <w:t>до ее начала</w:t>
      </w:r>
      <w:r w:rsidR="006B3756">
        <w:rPr>
          <w:sz w:val="28"/>
          <w:szCs w:val="28"/>
        </w:rPr>
        <w:t>)</w:t>
      </w:r>
      <w:r w:rsidR="00BF290A">
        <w:rPr>
          <w:sz w:val="28"/>
          <w:szCs w:val="28"/>
        </w:rPr>
        <w:t>;</w:t>
      </w:r>
    </w:p>
    <w:p w:rsidR="00BF290A" w:rsidRDefault="00AF33FC" w:rsidP="00BF290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BF290A">
        <w:rPr>
          <w:sz w:val="28"/>
          <w:szCs w:val="28"/>
        </w:rPr>
        <w:t>.4</w:t>
      </w:r>
      <w:r w:rsidR="008E5855">
        <w:rPr>
          <w:sz w:val="28"/>
          <w:szCs w:val="28"/>
        </w:rPr>
        <w:t>.</w:t>
      </w:r>
      <w:r w:rsidR="00BF290A">
        <w:rPr>
          <w:sz w:val="28"/>
          <w:szCs w:val="28"/>
        </w:rPr>
        <w:t xml:space="preserve"> обеспечить получение учащимся общего образования по основной образовательной программе на соответствующем уровне и соответствующем этапе обучения в соответствии с федеральными государственными образовательными стандартами; </w:t>
      </w:r>
    </w:p>
    <w:p w:rsidR="00BF290A" w:rsidRDefault="00AF33FC" w:rsidP="00BF290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BF290A">
        <w:rPr>
          <w:sz w:val="28"/>
          <w:szCs w:val="28"/>
        </w:rPr>
        <w:t>.5</w:t>
      </w:r>
      <w:r w:rsidR="008E5855">
        <w:rPr>
          <w:sz w:val="28"/>
          <w:szCs w:val="28"/>
        </w:rPr>
        <w:t>.</w:t>
      </w:r>
      <w:r w:rsidR="00BF290A">
        <w:rPr>
          <w:sz w:val="28"/>
          <w:szCs w:val="28"/>
        </w:rPr>
        <w:t xml:space="preserve"> создать условия для ликвидации академической задолженности учащегося и обеспечить контроль за своевременностью её ликвидации. </w:t>
      </w:r>
    </w:p>
    <w:p w:rsidR="00BF290A" w:rsidRDefault="00AF33FC" w:rsidP="00BF290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BF290A">
        <w:rPr>
          <w:sz w:val="28"/>
          <w:szCs w:val="28"/>
        </w:rPr>
        <w:t xml:space="preserve">. Учащийся обязан добросовестно осваивать образовательную программу, выполнять иные обязанности, предусмотренные Федеральным законом от 29.12.2012 № 273-ФЗ «Об образовании в Российской Федерации». </w:t>
      </w:r>
    </w:p>
    <w:p w:rsidR="00BF290A" w:rsidRDefault="00AF33FC" w:rsidP="00BF290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BF290A">
        <w:rPr>
          <w:sz w:val="28"/>
          <w:szCs w:val="28"/>
        </w:rPr>
        <w:t xml:space="preserve">. </w:t>
      </w:r>
      <w:r w:rsidR="00B30707">
        <w:rPr>
          <w:sz w:val="28"/>
          <w:szCs w:val="28"/>
        </w:rPr>
        <w:t>МБОУ «Школа № 72»</w:t>
      </w:r>
      <w:r w:rsidR="00BF290A">
        <w:rPr>
          <w:sz w:val="28"/>
          <w:szCs w:val="28"/>
        </w:rPr>
        <w:t xml:space="preserve">: </w:t>
      </w:r>
    </w:p>
    <w:p w:rsidR="00BF290A" w:rsidRDefault="00AF33FC" w:rsidP="00BF290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BF290A">
        <w:rPr>
          <w:sz w:val="28"/>
          <w:szCs w:val="28"/>
        </w:rPr>
        <w:t>.1</w:t>
      </w:r>
      <w:r w:rsidR="008E5855">
        <w:rPr>
          <w:sz w:val="28"/>
          <w:szCs w:val="28"/>
        </w:rPr>
        <w:t>.</w:t>
      </w:r>
      <w:r w:rsidR="00BF290A">
        <w:rPr>
          <w:sz w:val="28"/>
          <w:szCs w:val="28"/>
        </w:rPr>
        <w:t xml:space="preserve"> предоставляет учащемуся учебники и другую литературу, имеющуюся в библиотеке</w:t>
      </w:r>
      <w:r w:rsidR="00B30707">
        <w:rPr>
          <w:sz w:val="28"/>
          <w:szCs w:val="28"/>
        </w:rPr>
        <w:t xml:space="preserve"> школы</w:t>
      </w:r>
      <w:r w:rsidR="00BF290A">
        <w:rPr>
          <w:sz w:val="28"/>
          <w:szCs w:val="28"/>
        </w:rPr>
        <w:t xml:space="preserve">; </w:t>
      </w:r>
    </w:p>
    <w:p w:rsidR="00BF290A" w:rsidRDefault="00AF33FC" w:rsidP="00BF290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2.6.2</w:t>
      </w:r>
      <w:r w:rsidR="008E5855">
        <w:rPr>
          <w:sz w:val="28"/>
          <w:szCs w:val="28"/>
        </w:rPr>
        <w:t>.</w:t>
      </w:r>
      <w:r w:rsidR="00BF290A">
        <w:rPr>
          <w:sz w:val="28"/>
          <w:szCs w:val="28"/>
        </w:rPr>
        <w:t xml:space="preserve"> создаёт условия для выполнения учащимся практических и лабораторных работ; </w:t>
      </w:r>
    </w:p>
    <w:p w:rsidR="00BF290A" w:rsidRDefault="00AF33FC" w:rsidP="00BF290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2.6.3</w:t>
      </w:r>
      <w:r w:rsidR="008E5855">
        <w:rPr>
          <w:sz w:val="28"/>
          <w:szCs w:val="28"/>
        </w:rPr>
        <w:t>.</w:t>
      </w:r>
      <w:r w:rsidR="00BF290A">
        <w:rPr>
          <w:sz w:val="28"/>
          <w:szCs w:val="28"/>
        </w:rPr>
        <w:t xml:space="preserve"> создаёт условия для ликвидации академической задолженности учащегося и обеспечивает контроль за своевременностью её ликвидации; </w:t>
      </w:r>
    </w:p>
    <w:p w:rsidR="00BF290A" w:rsidRPr="00B96A36" w:rsidRDefault="00AF33FC" w:rsidP="00B96A36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2.6.4</w:t>
      </w:r>
      <w:r w:rsidR="008E5855">
        <w:rPr>
          <w:sz w:val="28"/>
          <w:szCs w:val="28"/>
        </w:rPr>
        <w:t>.</w:t>
      </w:r>
      <w:r w:rsidR="00BF290A">
        <w:rPr>
          <w:sz w:val="28"/>
          <w:szCs w:val="28"/>
        </w:rPr>
        <w:t xml:space="preserve"> предоставляет учащемуся право пройти экстерном промежуточную и (или) государственную итоговую аттестацию. </w:t>
      </w:r>
    </w:p>
    <w:p w:rsidR="00AF33FC" w:rsidRDefault="00AF33FC" w:rsidP="00AF33F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2.5.Учащийся, осваивающий образовательную программу в форме семейного образования, самообразования  (далее – учащийся), пользуется академическими правами, предусмотренными Федеральным законом от 29.12.2012 № 273-ФЗ «Об образовании в Российской Федерации». Экстерны наравне с другими обучающимися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мероприятиях, и других массовых мероприятиях.</w:t>
      </w:r>
    </w:p>
    <w:p w:rsidR="00BF290A" w:rsidRDefault="00BF290A" w:rsidP="00BF290A">
      <w:pPr>
        <w:pStyle w:val="Default"/>
        <w:jc w:val="center"/>
        <w:rPr>
          <w:b/>
          <w:bCs/>
          <w:sz w:val="28"/>
          <w:szCs w:val="28"/>
        </w:rPr>
      </w:pPr>
    </w:p>
    <w:p w:rsidR="00BF290A" w:rsidRDefault="00BF290A" w:rsidP="00BF290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III. Аттестация учащегося, получающего общее образование</w:t>
      </w:r>
    </w:p>
    <w:p w:rsidR="00BF290A" w:rsidRDefault="00BF290A" w:rsidP="00BF290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форме семейного образования и самообразования</w:t>
      </w:r>
    </w:p>
    <w:p w:rsidR="00BF290A" w:rsidRDefault="00BF290A" w:rsidP="00BF290A">
      <w:pPr>
        <w:pStyle w:val="Default"/>
        <w:jc w:val="center"/>
        <w:rPr>
          <w:sz w:val="28"/>
          <w:szCs w:val="28"/>
        </w:rPr>
      </w:pPr>
    </w:p>
    <w:p w:rsidR="00BF290A" w:rsidRDefault="00BF290A" w:rsidP="00BF290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 Учащийся вправе пройти экстерном промежуточную и государственную итоговую аттестацию в</w:t>
      </w:r>
      <w:r w:rsidRPr="006350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МБОУ «Школа № 72», осуществляющем образовательную деятельность по соответствующей, имеющей государственную аккредитацию, образовательной программе. При прохождении аттестации экстерн пользуется академическими правами учащихся по соответствующей образовательной программе. </w:t>
      </w:r>
    </w:p>
    <w:p w:rsidR="00BF290A" w:rsidRPr="004D7DDF" w:rsidRDefault="00BF290A" w:rsidP="005A760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Pr="004D7DDF">
        <w:rPr>
          <w:sz w:val="28"/>
          <w:szCs w:val="28"/>
        </w:rPr>
        <w:t xml:space="preserve">. </w:t>
      </w:r>
      <w:r w:rsidR="003923BC">
        <w:rPr>
          <w:sz w:val="28"/>
          <w:szCs w:val="28"/>
        </w:rPr>
        <w:t>Промежуточная аттестация учащихся,</w:t>
      </w:r>
      <w:r w:rsidR="003923BC" w:rsidRPr="00673349">
        <w:rPr>
          <w:sz w:val="28"/>
          <w:szCs w:val="28"/>
        </w:rPr>
        <w:t xml:space="preserve"> </w:t>
      </w:r>
      <w:r w:rsidR="003923BC">
        <w:rPr>
          <w:sz w:val="28"/>
          <w:szCs w:val="28"/>
        </w:rPr>
        <w:t>получающих образование в форме семе</w:t>
      </w:r>
      <w:r w:rsidR="003923BC">
        <w:rPr>
          <w:sz w:val="28"/>
          <w:szCs w:val="28"/>
        </w:rPr>
        <w:t>й</w:t>
      </w:r>
      <w:r w:rsidR="003923BC">
        <w:rPr>
          <w:sz w:val="28"/>
          <w:szCs w:val="28"/>
        </w:rPr>
        <w:t>ного образования и самообразования, проводится в апреле-мае текущего учебного года. Перенос сроков проведения промежуточной аттестации возможен только по уважительной причине и рассматривается в индивидуальном порядке.</w:t>
      </w:r>
      <w:r w:rsidR="003923BC">
        <w:rPr>
          <w:sz w:val="28"/>
          <w:szCs w:val="28"/>
        </w:rPr>
        <w:t xml:space="preserve"> </w:t>
      </w:r>
      <w:bookmarkStart w:id="0" w:name="_GoBack"/>
      <w:bookmarkEnd w:id="0"/>
      <w:r w:rsidR="00961222">
        <w:rPr>
          <w:sz w:val="28"/>
          <w:szCs w:val="28"/>
        </w:rPr>
        <w:t>Ф</w:t>
      </w:r>
      <w:r w:rsidR="00451853">
        <w:rPr>
          <w:sz w:val="28"/>
          <w:szCs w:val="28"/>
        </w:rPr>
        <w:t xml:space="preserve">ормы проведения промежуточной аттестации </w:t>
      </w:r>
      <w:r w:rsidR="00961222">
        <w:rPr>
          <w:sz w:val="28"/>
          <w:szCs w:val="28"/>
        </w:rPr>
        <w:t>экстерна определяются учебным планом  МБОУ «Школа №72».</w:t>
      </w:r>
    </w:p>
    <w:p w:rsidR="00BF290A" w:rsidRDefault="00BF290A" w:rsidP="00BF290A">
      <w:pPr>
        <w:pStyle w:val="Default"/>
        <w:ind w:firstLine="708"/>
        <w:jc w:val="both"/>
        <w:rPr>
          <w:sz w:val="28"/>
          <w:szCs w:val="28"/>
        </w:rPr>
      </w:pPr>
      <w:r w:rsidRPr="004D7DDF">
        <w:rPr>
          <w:sz w:val="28"/>
          <w:szCs w:val="28"/>
        </w:rPr>
        <w:t>3.3. Учащийся, освоивший основную</w:t>
      </w:r>
      <w:r>
        <w:rPr>
          <w:sz w:val="28"/>
          <w:szCs w:val="28"/>
        </w:rPr>
        <w:t xml:space="preserve"> общеобразовательную программу учебного года по всем учебным курсам, предметам, дисциплинам (модулям), на основании результатов промежуточной аттестации переводится в следующий класс. </w:t>
      </w:r>
    </w:p>
    <w:p w:rsidR="00BF290A" w:rsidRDefault="00BF290A" w:rsidP="00BF290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>
        <w:rPr>
          <w:sz w:val="28"/>
          <w:szCs w:val="28"/>
        </w:rPr>
        <w:t>непрохождение</w:t>
      </w:r>
      <w:proofErr w:type="spellEnd"/>
      <w:r>
        <w:rPr>
          <w:sz w:val="28"/>
          <w:szCs w:val="28"/>
        </w:rPr>
        <w:t xml:space="preserve"> промежуточной аттестации при отсутствии уважительных причин признаются академической задолженностью. Обучающиеся обязаны ликвидировать академическую задолженность в сроки, установленные</w:t>
      </w:r>
      <w:r w:rsidRPr="00635086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администрацией МБОУ «Школа № 72».</w:t>
      </w:r>
    </w:p>
    <w:p w:rsidR="0075474B" w:rsidRDefault="0075474B" w:rsidP="00BF290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3.5.Обучающиеся, имеющие академическую задолженность, вправе пройти промежуточную аттестацию по соответствующему учебному предмету, курсу не более двух раз в сроки, определяемые администрацией МБОУ «Школа № 72», в пределах одного </w:t>
      </w:r>
      <w:r w:rsidR="009E5385">
        <w:rPr>
          <w:sz w:val="28"/>
          <w:szCs w:val="28"/>
        </w:rPr>
        <w:t xml:space="preserve">учебного </w:t>
      </w:r>
      <w:r>
        <w:rPr>
          <w:sz w:val="28"/>
          <w:szCs w:val="28"/>
        </w:rPr>
        <w:t>года с момента образования академической задолженности.</w:t>
      </w:r>
    </w:p>
    <w:p w:rsidR="00703692" w:rsidRDefault="009E5385" w:rsidP="0070369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BF290A">
        <w:rPr>
          <w:sz w:val="28"/>
          <w:szCs w:val="28"/>
        </w:rPr>
        <w:t xml:space="preserve">. Обучающиеся по образовательным программам начального общего, основного общего и среднего </w:t>
      </w:r>
      <w:r w:rsidR="0081739A">
        <w:rPr>
          <w:sz w:val="28"/>
          <w:szCs w:val="28"/>
        </w:rPr>
        <w:t>общего образования</w:t>
      </w:r>
      <w:r w:rsidR="00BF290A">
        <w:rPr>
          <w:sz w:val="28"/>
          <w:szCs w:val="28"/>
        </w:rPr>
        <w:t xml:space="preserve"> в формах семейного образования и самообразования, не ликвидировавшие в установленные сроки академической задолженности, продолжают получать образование в</w:t>
      </w:r>
      <w:r w:rsidR="00BF290A" w:rsidRPr="00635086">
        <w:rPr>
          <w:sz w:val="28"/>
          <w:szCs w:val="28"/>
        </w:rPr>
        <w:t xml:space="preserve"> </w:t>
      </w:r>
      <w:r w:rsidR="004F39F5">
        <w:rPr>
          <w:sz w:val="28"/>
          <w:szCs w:val="28"/>
        </w:rPr>
        <w:t>образовательной организации.</w:t>
      </w:r>
    </w:p>
    <w:p w:rsidR="00BF290A" w:rsidRDefault="00CB6E24" w:rsidP="00BF290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3.7</w:t>
      </w:r>
      <w:r w:rsidR="00BF290A">
        <w:rPr>
          <w:sz w:val="28"/>
          <w:szCs w:val="28"/>
        </w:rPr>
        <w:t xml:space="preserve">. Освоение учащимся общеобразовательных программ основного общего и среднего общего образования завершается обязательной государственной итоговой аттестацией. </w:t>
      </w:r>
    </w:p>
    <w:p w:rsidR="00BF290A" w:rsidRDefault="00BF290A" w:rsidP="00BF29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1807">
        <w:rPr>
          <w:rFonts w:ascii="Times New Roman" w:hAnsi="Times New Roman" w:cs="Times New Roman"/>
          <w:sz w:val="28"/>
          <w:szCs w:val="28"/>
        </w:rPr>
        <w:t>3.</w:t>
      </w:r>
      <w:r w:rsidR="00CB6E24">
        <w:rPr>
          <w:rFonts w:ascii="Times New Roman" w:hAnsi="Times New Roman" w:cs="Times New Roman"/>
          <w:sz w:val="28"/>
          <w:szCs w:val="28"/>
        </w:rPr>
        <w:t>8</w:t>
      </w:r>
      <w:r w:rsidRPr="00071807">
        <w:rPr>
          <w:rFonts w:ascii="Times New Roman" w:hAnsi="Times New Roman" w:cs="Times New Roman"/>
          <w:sz w:val="28"/>
          <w:szCs w:val="28"/>
        </w:rPr>
        <w:t xml:space="preserve">. Государственная итоговая аттестация учащихся 9 и 11 (12) классов проводится </w:t>
      </w:r>
      <w:r>
        <w:rPr>
          <w:rFonts w:ascii="Times New Roman" w:hAnsi="Times New Roman" w:cs="Times New Roman"/>
          <w:sz w:val="28"/>
          <w:szCs w:val="28"/>
        </w:rPr>
        <w:t>в формах и порядке, определённом</w:t>
      </w:r>
      <w:r w:rsidRPr="00071807">
        <w:rPr>
          <w:rFonts w:ascii="Times New Roman" w:hAnsi="Times New Roman" w:cs="Times New Roman"/>
          <w:sz w:val="28"/>
          <w:szCs w:val="28"/>
        </w:rPr>
        <w:t xml:space="preserve"> федеральным органом исполнительной власти, осуществляющ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71807">
        <w:rPr>
          <w:rFonts w:ascii="Times New Roman" w:hAnsi="Times New Roman" w:cs="Times New Roman"/>
          <w:sz w:val="28"/>
          <w:szCs w:val="28"/>
        </w:rPr>
        <w:t>м функции по выработке государственной политики и нормативно-правовому регулированию</w:t>
      </w:r>
      <w:r>
        <w:rPr>
          <w:rFonts w:ascii="Times New Roman" w:hAnsi="Times New Roman" w:cs="Times New Roman"/>
          <w:sz w:val="28"/>
          <w:szCs w:val="28"/>
        </w:rPr>
        <w:t xml:space="preserve"> в сфере образования.</w:t>
      </w:r>
    </w:p>
    <w:p w:rsidR="00BF290A" w:rsidRPr="00F1314C" w:rsidRDefault="00BF290A" w:rsidP="00F131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 В случае успешной промежуточной аттестации после освоения обучающимися образовательных программ в форме семейного образования, самообразования выдается справка</w:t>
      </w:r>
      <w:r w:rsidR="0032315F">
        <w:rPr>
          <w:rFonts w:ascii="Times New Roman" w:hAnsi="Times New Roman" w:cs="Times New Roman"/>
          <w:sz w:val="28"/>
          <w:szCs w:val="28"/>
        </w:rPr>
        <w:t xml:space="preserve"> установленного образца</w:t>
      </w:r>
      <w:r w:rsidR="00F41F92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>
        <w:rPr>
          <w:rFonts w:ascii="Times New Roman" w:hAnsi="Times New Roman" w:cs="Times New Roman"/>
          <w:sz w:val="28"/>
          <w:szCs w:val="28"/>
        </w:rPr>
        <w:t>.  В случае успешной государственной итоговой аттестации после освоения обучающимися образовательных программ в форме семейного образования, предоставляется документ государственного образца об основном общем образовании, в форме самообразования – документ государственного образца о среднем общем образовании.</w:t>
      </w:r>
    </w:p>
    <w:p w:rsidR="00F1314C" w:rsidRDefault="00F1314C" w:rsidP="00F1314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33B2" w:rsidRDefault="008B33B2" w:rsidP="00F13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315F" w:rsidRDefault="0032315F" w:rsidP="00F13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315F" w:rsidRDefault="0032315F" w:rsidP="00F13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315F" w:rsidRDefault="0032315F" w:rsidP="00F13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315F" w:rsidRDefault="0032315F" w:rsidP="00F13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315F" w:rsidRDefault="0032315F" w:rsidP="00F13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315F" w:rsidRDefault="0032315F" w:rsidP="00F13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315F" w:rsidRDefault="0032315F" w:rsidP="00F13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315F" w:rsidRDefault="0032315F" w:rsidP="00F13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315F" w:rsidRDefault="0032315F" w:rsidP="00F13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315F" w:rsidRDefault="0032315F" w:rsidP="00F13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315F" w:rsidRDefault="0032315F" w:rsidP="00F13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315F" w:rsidRDefault="0032315F" w:rsidP="00F13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315F" w:rsidRDefault="0032315F" w:rsidP="00F13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315F" w:rsidRDefault="0032315F" w:rsidP="00F13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315F" w:rsidRDefault="0032315F" w:rsidP="00F13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315F" w:rsidRDefault="0032315F" w:rsidP="00F13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315F" w:rsidRDefault="0032315F" w:rsidP="00F13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315F" w:rsidRDefault="0032315F" w:rsidP="00F13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315F" w:rsidRDefault="0032315F" w:rsidP="00F13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315F" w:rsidRDefault="0032315F" w:rsidP="00F13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315F" w:rsidRDefault="0032315F" w:rsidP="00F13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315F" w:rsidRDefault="0032315F" w:rsidP="00F13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315F" w:rsidRDefault="0032315F" w:rsidP="00F13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315F" w:rsidRDefault="0032315F" w:rsidP="00F13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315F" w:rsidRDefault="0032315F" w:rsidP="00F13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315F" w:rsidRDefault="0032315F" w:rsidP="00F13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315F" w:rsidRDefault="0032315F" w:rsidP="00F13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315F" w:rsidRDefault="0032315F" w:rsidP="00F13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315F" w:rsidRDefault="0032315F" w:rsidP="00F13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0B90" w:rsidRDefault="00540B90" w:rsidP="0032315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0B90" w:rsidRDefault="00540B90" w:rsidP="0032315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0B90" w:rsidRDefault="00540B90" w:rsidP="0032315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315F" w:rsidRPr="00EE68B8" w:rsidRDefault="0032315F" w:rsidP="0032315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EE68B8">
        <w:rPr>
          <w:rFonts w:ascii="Times New Roman" w:eastAsia="Calibri" w:hAnsi="Times New Roman" w:cs="Times New Roman"/>
          <w:b/>
          <w:sz w:val="28"/>
          <w:szCs w:val="28"/>
        </w:rPr>
        <w:t>Приложение 1</w:t>
      </w:r>
    </w:p>
    <w:p w:rsidR="0056594F" w:rsidRDefault="0056594F" w:rsidP="0056594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207" w:type="dxa"/>
        <w:tblLook w:val="04A0" w:firstRow="1" w:lastRow="0" w:firstColumn="1" w:lastColumn="0" w:noHBand="0" w:noVBand="1"/>
      </w:tblPr>
      <w:tblGrid>
        <w:gridCol w:w="4153"/>
        <w:gridCol w:w="2085"/>
        <w:gridCol w:w="3969"/>
      </w:tblGrid>
      <w:tr w:rsidR="0056594F" w:rsidRPr="00540B90" w:rsidTr="005E357B">
        <w:tc>
          <w:tcPr>
            <w:tcW w:w="4153" w:type="dxa"/>
          </w:tcPr>
          <w:p w:rsidR="0056594F" w:rsidRDefault="0056594F" w:rsidP="00F859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шәһәре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районының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«Немец теле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тирәнтен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өйрәнелә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торган</w:t>
            </w:r>
            <w:proofErr w:type="spellEnd"/>
            <w:r w:rsidRPr="000E3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72нче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мәктәбе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3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</w:p>
          <w:p w:rsidR="0056594F" w:rsidRDefault="0056594F" w:rsidP="00F859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420029, Казан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шәһәре</w:t>
            </w:r>
            <w:proofErr w:type="spellEnd"/>
          </w:p>
          <w:p w:rsidR="0056594F" w:rsidRDefault="0056594F" w:rsidP="00F859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1нче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йорт</w:t>
            </w:r>
            <w:proofErr w:type="spellEnd"/>
          </w:p>
          <w:p w:rsidR="0056594F" w:rsidRPr="002E1B51" w:rsidRDefault="0056594F" w:rsidP="00F859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2E1B5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.: 2-72-85-34,2-79-56-66</w:t>
            </w:r>
          </w:p>
          <w:p w:rsidR="0056594F" w:rsidRPr="0056594F" w:rsidRDefault="0056594F" w:rsidP="00F859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факс</w:t>
            </w:r>
            <w:r w:rsidRPr="0056594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:2-72-85-34</w:t>
            </w:r>
          </w:p>
          <w:p w:rsidR="0056594F" w:rsidRPr="0056594F" w:rsidRDefault="0056594F" w:rsidP="00F859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 w:rsidRPr="0056594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e-mail</w:t>
            </w:r>
            <w:proofErr w:type="spellEnd"/>
            <w:r w:rsidRPr="0056594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hyperlink r:id="rId7" w:history="1">
              <w:r w:rsidRPr="0056594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de-DE"/>
                </w:rPr>
                <w:t>s72.kzn@tatar.ru</w:t>
              </w:r>
            </w:hyperlink>
          </w:p>
          <w:p w:rsidR="0056594F" w:rsidRPr="0056594F" w:rsidRDefault="0056594F" w:rsidP="00F859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085" w:type="dxa"/>
          </w:tcPr>
          <w:p w:rsidR="0056594F" w:rsidRDefault="0056594F" w:rsidP="00F85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noProof/>
                <w:sz w:val="26"/>
                <w:lang w:eastAsia="ru-RU"/>
              </w:rPr>
              <w:drawing>
                <wp:inline distT="0" distB="0" distL="0" distR="0" wp14:anchorId="4B8F70F8" wp14:editId="58EDAA57">
                  <wp:extent cx="819150" cy="1085850"/>
                  <wp:effectExtent l="19050" t="0" r="0" b="0"/>
                  <wp:docPr id="3" name="Рисунок 1" descr="Gerbч-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ч-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56594F" w:rsidRDefault="0056594F" w:rsidP="00F859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</w:t>
            </w:r>
          </w:p>
          <w:p w:rsidR="0056594F" w:rsidRDefault="0056594F" w:rsidP="00F859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</w:t>
            </w:r>
          </w:p>
          <w:p w:rsidR="0056594F" w:rsidRDefault="0056594F" w:rsidP="00F859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«Средняя общеобразовательная школа № 72 с углубленным изучением немецкого языка» Советского района города Казани</w:t>
            </w:r>
          </w:p>
          <w:p w:rsidR="0056594F" w:rsidRDefault="0056594F" w:rsidP="00F859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420029, город Казань</w:t>
            </w:r>
          </w:p>
          <w:p w:rsidR="0056594F" w:rsidRDefault="0056594F" w:rsidP="00F859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 Дружбы, дом 1</w:t>
            </w:r>
          </w:p>
          <w:p w:rsidR="0056594F" w:rsidRPr="002E1B51" w:rsidRDefault="0056594F" w:rsidP="00F859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2E1B5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.: 2-72-85-34,2-79-56-66</w:t>
            </w:r>
          </w:p>
          <w:p w:rsidR="0056594F" w:rsidRPr="002E1B51" w:rsidRDefault="0056594F" w:rsidP="00F859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факс</w:t>
            </w:r>
            <w:r w:rsidRPr="002E1B5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 2-72-85-34</w:t>
            </w:r>
          </w:p>
          <w:p w:rsidR="0056594F" w:rsidRPr="002E1B51" w:rsidRDefault="0056594F" w:rsidP="00F859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 w:rsidRPr="0056594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e-mail</w:t>
            </w:r>
            <w:proofErr w:type="spellEnd"/>
            <w:r w:rsidRPr="002E1B5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56594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: </w:t>
            </w:r>
            <w:hyperlink r:id="rId9" w:history="1">
              <w:r w:rsidRPr="0056594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de-DE"/>
                </w:rPr>
                <w:t>s72.kzn@tatar.ru</w:t>
              </w:r>
            </w:hyperlink>
            <w:r w:rsidRPr="002E1B5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</w:p>
          <w:p w:rsidR="0056594F" w:rsidRPr="002E1B51" w:rsidRDefault="0056594F" w:rsidP="00F859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56594F" w:rsidRDefault="0056594F" w:rsidP="0056594F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№_______                                                «_____»_______________ 20___г.</w:t>
      </w:r>
    </w:p>
    <w:p w:rsidR="0056594F" w:rsidRDefault="0056594F" w:rsidP="005659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94F" w:rsidRPr="00D877DA" w:rsidRDefault="0056594F" w:rsidP="00293DF7">
      <w:pPr>
        <w:spacing w:before="24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Справка о промежуточной аттестации</w:t>
      </w:r>
    </w:p>
    <w:p w:rsidR="0056594F" w:rsidRPr="00920474" w:rsidRDefault="0056594F" w:rsidP="00293DF7">
      <w:pPr>
        <w:spacing w:after="0" w:line="36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0474">
        <w:rPr>
          <w:rFonts w:ascii="Times New Roman" w:hAnsi="Times New Roman" w:cs="Times New Roman"/>
          <w:sz w:val="28"/>
          <w:szCs w:val="28"/>
        </w:rPr>
        <w:t xml:space="preserve">Данная справка выдана </w:t>
      </w:r>
      <w:r w:rsidRPr="0056594F">
        <w:rPr>
          <w:rFonts w:ascii="Times New Roman" w:hAnsi="Times New Roman" w:cs="Times New Roman"/>
          <w:sz w:val="28"/>
          <w:szCs w:val="28"/>
        </w:rPr>
        <w:t>_______________________________________ г.р., в</w:t>
      </w:r>
      <w:r w:rsidRPr="00920474">
        <w:rPr>
          <w:rFonts w:ascii="Times New Roman" w:hAnsi="Times New Roman" w:cs="Times New Roman"/>
          <w:sz w:val="28"/>
          <w:szCs w:val="28"/>
        </w:rPr>
        <w:t xml:space="preserve"> том, что он</w:t>
      </w:r>
      <w:r w:rsidR="00D6310D">
        <w:rPr>
          <w:rFonts w:ascii="Times New Roman" w:hAnsi="Times New Roman" w:cs="Times New Roman"/>
          <w:sz w:val="28"/>
          <w:szCs w:val="28"/>
        </w:rPr>
        <w:t xml:space="preserve"> </w:t>
      </w:r>
      <w:r w:rsidR="00351CD6">
        <w:rPr>
          <w:rFonts w:ascii="Times New Roman" w:hAnsi="Times New Roman" w:cs="Times New Roman"/>
          <w:sz w:val="28"/>
          <w:szCs w:val="28"/>
        </w:rPr>
        <w:t>(она)</w:t>
      </w:r>
      <w:r w:rsidRPr="00920474">
        <w:rPr>
          <w:rFonts w:ascii="Times New Roman" w:hAnsi="Times New Roman" w:cs="Times New Roman"/>
          <w:sz w:val="28"/>
          <w:szCs w:val="28"/>
        </w:rPr>
        <w:t xml:space="preserve"> прошёл</w:t>
      </w:r>
      <w:r w:rsidR="00351CD6">
        <w:rPr>
          <w:rFonts w:ascii="Times New Roman" w:hAnsi="Times New Roman" w:cs="Times New Roman"/>
          <w:sz w:val="28"/>
          <w:szCs w:val="28"/>
        </w:rPr>
        <w:t xml:space="preserve"> (прошла)</w:t>
      </w:r>
      <w:r w:rsidRPr="00920474">
        <w:rPr>
          <w:rFonts w:ascii="Times New Roman" w:hAnsi="Times New Roman" w:cs="Times New Roman"/>
          <w:sz w:val="28"/>
          <w:szCs w:val="28"/>
        </w:rPr>
        <w:t xml:space="preserve"> промежуточную аттестацию в Муниципальном бюджетном общеобразовательном учреждении «Средняя общеобразовательная школа № 72 с углубленным изучением немецкого языка» Советского района г. Казани</w:t>
      </w:r>
      <w:r w:rsidRPr="009204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92047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D6310D">
        <w:rPr>
          <w:rFonts w:ascii="Times New Roman" w:eastAsia="Times New Roman" w:hAnsi="Times New Roman" w:cs="Times New Roman"/>
          <w:sz w:val="28"/>
          <w:szCs w:val="28"/>
        </w:rPr>
        <w:t>20___</w:t>
      </w:r>
      <w:r w:rsidRPr="00920474">
        <w:rPr>
          <w:rFonts w:ascii="Times New Roman" w:eastAsia="Times New Roman" w:hAnsi="Times New Roman" w:cs="Times New Roman"/>
          <w:sz w:val="28"/>
          <w:szCs w:val="28"/>
        </w:rPr>
        <w:t>-20</w:t>
      </w:r>
      <w:r w:rsidR="00D6310D">
        <w:rPr>
          <w:rFonts w:ascii="Times New Roman" w:eastAsia="Times New Roman" w:hAnsi="Times New Roman" w:cs="Times New Roman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0474">
        <w:rPr>
          <w:rFonts w:ascii="Times New Roman" w:eastAsia="Times New Roman" w:hAnsi="Times New Roman" w:cs="Times New Roman"/>
          <w:sz w:val="28"/>
          <w:szCs w:val="28"/>
        </w:rPr>
        <w:t xml:space="preserve">учебном </w:t>
      </w:r>
      <w:r w:rsidR="0051095E" w:rsidRPr="00920474">
        <w:rPr>
          <w:rFonts w:ascii="Times New Roman" w:eastAsia="Times New Roman" w:hAnsi="Times New Roman" w:cs="Times New Roman"/>
          <w:sz w:val="28"/>
          <w:szCs w:val="28"/>
        </w:rPr>
        <w:t xml:space="preserve">году </w:t>
      </w:r>
      <w:r w:rsidR="0051095E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920474">
        <w:rPr>
          <w:rFonts w:ascii="Times New Roman" w:eastAsia="Times New Roman" w:hAnsi="Times New Roman" w:cs="Times New Roman"/>
          <w:sz w:val="28"/>
          <w:szCs w:val="28"/>
        </w:rPr>
        <w:t xml:space="preserve"> курс </w:t>
      </w:r>
      <w:r w:rsidR="00D6310D">
        <w:rPr>
          <w:rFonts w:ascii="Times New Roman" w:eastAsia="Times New Roman" w:hAnsi="Times New Roman" w:cs="Times New Roman"/>
          <w:sz w:val="28"/>
          <w:szCs w:val="28"/>
        </w:rPr>
        <w:t>_____</w:t>
      </w:r>
      <w:r w:rsidRPr="00920474">
        <w:rPr>
          <w:rFonts w:ascii="Times New Roman" w:eastAsia="Times New Roman" w:hAnsi="Times New Roman" w:cs="Times New Roman"/>
          <w:sz w:val="28"/>
          <w:szCs w:val="28"/>
        </w:rPr>
        <w:t xml:space="preserve"> класса и получил следующие оценки:</w:t>
      </w:r>
    </w:p>
    <w:tbl>
      <w:tblPr>
        <w:tblW w:w="5129" w:type="pct"/>
        <w:tblInd w:w="-127" w:type="dxa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"/>
        <w:gridCol w:w="3120"/>
        <w:gridCol w:w="3401"/>
        <w:gridCol w:w="2979"/>
      </w:tblGrid>
      <w:tr w:rsidR="009E664C" w:rsidRPr="00B0391E" w:rsidTr="009E664C">
        <w:tc>
          <w:tcPr>
            <w:tcW w:w="347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56594F" w:rsidRPr="00B0391E" w:rsidRDefault="0056594F" w:rsidP="00293DF7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52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56594F" w:rsidRPr="00B0391E" w:rsidRDefault="0056594F" w:rsidP="00293DF7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учебных предметов</w:t>
            </w:r>
          </w:p>
        </w:tc>
        <w:tc>
          <w:tcPr>
            <w:tcW w:w="166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56594F" w:rsidRPr="00B0391E" w:rsidRDefault="0056594F" w:rsidP="00293DF7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Четверть, полугодие, класс, полный курс предмета</w:t>
            </w:r>
          </w:p>
        </w:tc>
        <w:tc>
          <w:tcPr>
            <w:tcW w:w="145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56594F" w:rsidRPr="00B0391E" w:rsidRDefault="0056594F" w:rsidP="00293DF7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Оценка</w:t>
            </w:r>
          </w:p>
        </w:tc>
      </w:tr>
      <w:tr w:rsidR="009E664C" w:rsidRPr="00B0391E" w:rsidTr="009E664C">
        <w:tc>
          <w:tcPr>
            <w:tcW w:w="347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56594F" w:rsidRPr="00B0391E" w:rsidRDefault="0056594F" w:rsidP="00293DF7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91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2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6594F" w:rsidRPr="00B0391E" w:rsidRDefault="0056594F" w:rsidP="00293DF7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56594F" w:rsidRPr="00B0391E" w:rsidRDefault="0056594F" w:rsidP="00293DF7">
            <w:pPr>
              <w:spacing w:after="0" w:line="240" w:lineRule="auto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145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6594F" w:rsidRPr="00B0391E" w:rsidRDefault="0056594F" w:rsidP="00293DF7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664C" w:rsidRPr="00B0391E" w:rsidTr="009E664C">
        <w:tc>
          <w:tcPr>
            <w:tcW w:w="347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56594F" w:rsidRPr="00B0391E" w:rsidRDefault="0056594F" w:rsidP="00293DF7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91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2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6594F" w:rsidRPr="00B0391E" w:rsidRDefault="0056594F" w:rsidP="00293DF7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56594F" w:rsidRPr="00B0391E" w:rsidRDefault="0056594F" w:rsidP="00293DF7">
            <w:pPr>
              <w:spacing w:after="0" w:line="240" w:lineRule="auto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145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6594F" w:rsidRPr="00B0391E" w:rsidRDefault="0056594F" w:rsidP="00293DF7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664C" w:rsidRPr="00B0391E" w:rsidTr="009E664C">
        <w:tc>
          <w:tcPr>
            <w:tcW w:w="347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:rsidR="0056594F" w:rsidRPr="00B0391E" w:rsidRDefault="0056594F" w:rsidP="00293DF7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391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2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6594F" w:rsidRPr="00B0391E" w:rsidRDefault="0056594F" w:rsidP="00293DF7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:rsidR="0056594F" w:rsidRPr="00B0391E" w:rsidRDefault="0056594F" w:rsidP="00293DF7">
            <w:pPr>
              <w:spacing w:after="0" w:line="240" w:lineRule="auto"/>
              <w:ind w:left="284"/>
              <w:jc w:val="center"/>
              <w:rPr>
                <w:sz w:val="24"/>
                <w:szCs w:val="24"/>
              </w:rPr>
            </w:pPr>
          </w:p>
        </w:tc>
        <w:tc>
          <w:tcPr>
            <w:tcW w:w="145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56594F" w:rsidRPr="00B0391E" w:rsidRDefault="0056594F" w:rsidP="00293DF7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6594F" w:rsidRPr="00920474" w:rsidRDefault="0056594F" w:rsidP="00293DF7">
      <w:pPr>
        <w:spacing w:after="0" w:line="36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920474">
        <w:rPr>
          <w:rFonts w:ascii="Times New Roman" w:eastAsia="Times New Roman" w:hAnsi="Times New Roman" w:cs="Times New Roman"/>
          <w:sz w:val="28"/>
          <w:szCs w:val="28"/>
        </w:rPr>
        <w:br/>
      </w:r>
      <w:r w:rsidRPr="0056594F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92047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20474">
        <w:rPr>
          <w:rFonts w:ascii="Times New Roman" w:eastAsia="Times New Roman" w:hAnsi="Times New Roman" w:cs="Times New Roman"/>
          <w:sz w:val="28"/>
          <w:szCs w:val="28"/>
        </w:rPr>
        <w:t xml:space="preserve"> переведе</w:t>
      </w:r>
      <w:proofErr w:type="gramStart"/>
      <w:r w:rsidRPr="00920474">
        <w:rPr>
          <w:rFonts w:ascii="Times New Roman" w:eastAsia="Times New Roman" w:hAnsi="Times New Roman" w:cs="Times New Roman"/>
          <w:sz w:val="28"/>
          <w:szCs w:val="28"/>
        </w:rPr>
        <w:t>н</w:t>
      </w:r>
      <w:r w:rsidR="00A85C9D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A85C9D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920474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___________</w:t>
      </w:r>
      <w:r w:rsidRPr="00920474">
        <w:rPr>
          <w:rFonts w:ascii="Times New Roman" w:eastAsia="Times New Roman" w:hAnsi="Times New Roman" w:cs="Times New Roman"/>
          <w:sz w:val="28"/>
          <w:szCs w:val="28"/>
        </w:rPr>
        <w:t xml:space="preserve"> класс.</w:t>
      </w:r>
      <w:r w:rsidRPr="00920474">
        <w:rPr>
          <w:rFonts w:ascii="Times New Roman" w:eastAsia="Times New Roman" w:hAnsi="Times New Roman" w:cs="Times New Roman"/>
          <w:sz w:val="28"/>
          <w:szCs w:val="28"/>
        </w:rPr>
        <w:br/>
      </w:r>
      <w:r w:rsidRPr="00920474">
        <w:rPr>
          <w:rFonts w:ascii="Times New Roman" w:eastAsia="Times New Roman" w:hAnsi="Times New Roman" w:cs="Times New Roman"/>
          <w:sz w:val="28"/>
          <w:szCs w:val="28"/>
        </w:rPr>
        <w:br/>
      </w:r>
      <w:r w:rsidRPr="00920474">
        <w:rPr>
          <w:rFonts w:ascii="Times New Roman" w:hAnsi="Times New Roman" w:cs="Times New Roman"/>
          <w:b/>
          <w:sz w:val="28"/>
          <w:szCs w:val="28"/>
        </w:rPr>
        <w:t>Директор МБОУ «Школа № 72»   _____________   Смолкина Н.В.</w:t>
      </w:r>
    </w:p>
    <w:p w:rsidR="0056594F" w:rsidRDefault="0056594F" w:rsidP="0032315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2315F" w:rsidRDefault="0032315F" w:rsidP="00F13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315F" w:rsidRPr="008B33B2" w:rsidRDefault="0032315F" w:rsidP="00F131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32315F" w:rsidRPr="008B33B2" w:rsidSect="002076E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0A82432"/>
    <w:multiLevelType w:val="hybridMultilevel"/>
    <w:tmpl w:val="78C78EF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8542B7F"/>
    <w:multiLevelType w:val="hybridMultilevel"/>
    <w:tmpl w:val="03710ED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8E41A1E"/>
    <w:multiLevelType w:val="hybridMultilevel"/>
    <w:tmpl w:val="5FF89FE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1F9F64F5"/>
    <w:multiLevelType w:val="hybridMultilevel"/>
    <w:tmpl w:val="D4D8A6E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3B9617A7"/>
    <w:multiLevelType w:val="hybridMultilevel"/>
    <w:tmpl w:val="E4967C6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58E01E23"/>
    <w:multiLevelType w:val="hybridMultilevel"/>
    <w:tmpl w:val="9415DB8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6CF0F0F8"/>
    <w:multiLevelType w:val="hybridMultilevel"/>
    <w:tmpl w:val="79006E9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72E1AB01"/>
    <w:multiLevelType w:val="hybridMultilevel"/>
    <w:tmpl w:val="DECAFB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7D8C6DAC"/>
    <w:multiLevelType w:val="hybridMultilevel"/>
    <w:tmpl w:val="54D6EC2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65E5"/>
    <w:rsid w:val="00002CAC"/>
    <w:rsid w:val="0000759D"/>
    <w:rsid w:val="00022222"/>
    <w:rsid w:val="0002520D"/>
    <w:rsid w:val="00031DA6"/>
    <w:rsid w:val="00071807"/>
    <w:rsid w:val="00091F19"/>
    <w:rsid w:val="000A1798"/>
    <w:rsid w:val="000A368C"/>
    <w:rsid w:val="000C0D40"/>
    <w:rsid w:val="000D3C0A"/>
    <w:rsid w:val="000D413A"/>
    <w:rsid w:val="000F09C4"/>
    <w:rsid w:val="00101CC0"/>
    <w:rsid w:val="0012425D"/>
    <w:rsid w:val="00135455"/>
    <w:rsid w:val="00147312"/>
    <w:rsid w:val="001909EB"/>
    <w:rsid w:val="001A1A07"/>
    <w:rsid w:val="001A26F5"/>
    <w:rsid w:val="001F03F5"/>
    <w:rsid w:val="00205957"/>
    <w:rsid w:val="002076E9"/>
    <w:rsid w:val="00265C81"/>
    <w:rsid w:val="00293DF7"/>
    <w:rsid w:val="002A1E4E"/>
    <w:rsid w:val="0032315F"/>
    <w:rsid w:val="00344F22"/>
    <w:rsid w:val="003518DF"/>
    <w:rsid w:val="00351CD6"/>
    <w:rsid w:val="003923BC"/>
    <w:rsid w:val="003964F4"/>
    <w:rsid w:val="003A4317"/>
    <w:rsid w:val="004062F2"/>
    <w:rsid w:val="00451853"/>
    <w:rsid w:val="004943B0"/>
    <w:rsid w:val="004A4CC4"/>
    <w:rsid w:val="004B75F7"/>
    <w:rsid w:val="004D7DDF"/>
    <w:rsid w:val="004F39F5"/>
    <w:rsid w:val="0051095E"/>
    <w:rsid w:val="00513D84"/>
    <w:rsid w:val="00517769"/>
    <w:rsid w:val="00525EDF"/>
    <w:rsid w:val="00527D89"/>
    <w:rsid w:val="00540B90"/>
    <w:rsid w:val="005615A4"/>
    <w:rsid w:val="0056594F"/>
    <w:rsid w:val="005A307F"/>
    <w:rsid w:val="005A7608"/>
    <w:rsid w:val="005E357B"/>
    <w:rsid w:val="005E5B29"/>
    <w:rsid w:val="005E60F2"/>
    <w:rsid w:val="00615B48"/>
    <w:rsid w:val="00635086"/>
    <w:rsid w:val="00653657"/>
    <w:rsid w:val="00676CF6"/>
    <w:rsid w:val="006B3756"/>
    <w:rsid w:val="006B4B28"/>
    <w:rsid w:val="00703692"/>
    <w:rsid w:val="00751050"/>
    <w:rsid w:val="0075474B"/>
    <w:rsid w:val="0076214D"/>
    <w:rsid w:val="00772DCB"/>
    <w:rsid w:val="00776206"/>
    <w:rsid w:val="00781008"/>
    <w:rsid w:val="00782933"/>
    <w:rsid w:val="00810C1D"/>
    <w:rsid w:val="0081739A"/>
    <w:rsid w:val="00826CB3"/>
    <w:rsid w:val="00850823"/>
    <w:rsid w:val="0088713D"/>
    <w:rsid w:val="0089739D"/>
    <w:rsid w:val="008A2963"/>
    <w:rsid w:val="008B33B2"/>
    <w:rsid w:val="008D1C14"/>
    <w:rsid w:val="008E5855"/>
    <w:rsid w:val="008F7103"/>
    <w:rsid w:val="00900121"/>
    <w:rsid w:val="00961222"/>
    <w:rsid w:val="00985BF7"/>
    <w:rsid w:val="009868DD"/>
    <w:rsid w:val="009A558C"/>
    <w:rsid w:val="009E5385"/>
    <w:rsid w:val="009E664C"/>
    <w:rsid w:val="009E798B"/>
    <w:rsid w:val="009F35DA"/>
    <w:rsid w:val="00A06E1D"/>
    <w:rsid w:val="00A779C4"/>
    <w:rsid w:val="00A85C9D"/>
    <w:rsid w:val="00AD71B0"/>
    <w:rsid w:val="00AF33FC"/>
    <w:rsid w:val="00B11768"/>
    <w:rsid w:val="00B30707"/>
    <w:rsid w:val="00B5692F"/>
    <w:rsid w:val="00B67466"/>
    <w:rsid w:val="00B919F5"/>
    <w:rsid w:val="00B95002"/>
    <w:rsid w:val="00B96A36"/>
    <w:rsid w:val="00BC2970"/>
    <w:rsid w:val="00BF290A"/>
    <w:rsid w:val="00C32BFB"/>
    <w:rsid w:val="00C76B1F"/>
    <w:rsid w:val="00C94312"/>
    <w:rsid w:val="00C952D6"/>
    <w:rsid w:val="00C96B51"/>
    <w:rsid w:val="00CB6E24"/>
    <w:rsid w:val="00CB76B4"/>
    <w:rsid w:val="00CC22F4"/>
    <w:rsid w:val="00CC50E0"/>
    <w:rsid w:val="00CD0C6D"/>
    <w:rsid w:val="00CD4FCA"/>
    <w:rsid w:val="00D049E0"/>
    <w:rsid w:val="00D117E1"/>
    <w:rsid w:val="00D15159"/>
    <w:rsid w:val="00D15410"/>
    <w:rsid w:val="00D6310D"/>
    <w:rsid w:val="00D6578A"/>
    <w:rsid w:val="00D831AD"/>
    <w:rsid w:val="00DE7F81"/>
    <w:rsid w:val="00E05A29"/>
    <w:rsid w:val="00E05B5E"/>
    <w:rsid w:val="00E435F1"/>
    <w:rsid w:val="00E865E5"/>
    <w:rsid w:val="00EE129E"/>
    <w:rsid w:val="00EE46EA"/>
    <w:rsid w:val="00EE68B8"/>
    <w:rsid w:val="00EF7116"/>
    <w:rsid w:val="00F01BC4"/>
    <w:rsid w:val="00F02CBE"/>
    <w:rsid w:val="00F1314C"/>
    <w:rsid w:val="00F14767"/>
    <w:rsid w:val="00F41F92"/>
    <w:rsid w:val="00F9373D"/>
    <w:rsid w:val="00FB7378"/>
    <w:rsid w:val="00FD1BB5"/>
    <w:rsid w:val="00FE64CD"/>
    <w:rsid w:val="00FF1336"/>
    <w:rsid w:val="00FF6D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A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52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06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62F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86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B96A36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96A36"/>
    <w:pPr>
      <w:shd w:val="clear" w:color="auto" w:fill="FFFFFF"/>
      <w:spacing w:after="0" w:line="264" w:lineRule="exact"/>
      <w:jc w:val="center"/>
    </w:pPr>
    <w:rPr>
      <w:rFonts w:ascii="Times New Roman" w:hAnsi="Times New Roman"/>
      <w:sz w:val="21"/>
      <w:szCs w:val="21"/>
    </w:rPr>
  </w:style>
  <w:style w:type="character" w:styleId="a6">
    <w:name w:val="Hyperlink"/>
    <w:basedOn w:val="a0"/>
    <w:uiPriority w:val="99"/>
    <w:unhideWhenUsed/>
    <w:rsid w:val="005659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7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mailto:s72.kzn@tata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72.kzn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450BB-38CA-46AA-8E7E-046A97ADE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5</Pages>
  <Words>1597</Words>
  <Characters>9106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Захарова</dc:creator>
  <cp:lastModifiedBy>Пользователь Windows</cp:lastModifiedBy>
  <cp:revision>46</cp:revision>
  <cp:lastPrinted>2014-02-05T06:58:00Z</cp:lastPrinted>
  <dcterms:created xsi:type="dcterms:W3CDTF">2018-02-12T12:42:00Z</dcterms:created>
  <dcterms:modified xsi:type="dcterms:W3CDTF">2019-04-05T06:23:00Z</dcterms:modified>
</cp:coreProperties>
</file>